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E1" w:rsidRDefault="005509E1" w:rsidP="005509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            Date _______________ Per._____</w:t>
      </w:r>
    </w:p>
    <w:p w:rsidR="005509E1" w:rsidRDefault="005509E1" w:rsidP="005509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Biology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Week ___ – Vocabulary Review Worksheet</w:t>
      </w:r>
    </w:p>
    <w:p w:rsidR="005509E1" w:rsidRDefault="005509E1" w:rsidP="005509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 to Wordinfo.info for help!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 xml:space="preserve">A word </w:t>
            </w:r>
            <w:r>
              <w:rPr>
                <w:sz w:val="20"/>
                <w:szCs w:val="20"/>
              </w:rPr>
              <w:t xml:space="preserve">you know </w:t>
            </w:r>
            <w:r w:rsidRPr="00F70C5B">
              <w:rPr>
                <w:sz w:val="20"/>
                <w:szCs w:val="20"/>
              </w:rPr>
              <w:t>that has 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word</w:t>
            </w:r>
            <w:r>
              <w:rPr>
                <w:sz w:val="20"/>
                <w:szCs w:val="20"/>
              </w:rPr>
              <w:t xml:space="preserve"> you know </w:t>
            </w:r>
            <w:r w:rsidRPr="00F70C5B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 xml:space="preserve">contains </w:t>
            </w:r>
            <w:r w:rsidRPr="00F70C5B">
              <w:rPr>
                <w:sz w:val="20"/>
                <w:szCs w:val="20"/>
              </w:rPr>
              <w:t>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 xml:space="preserve">A word </w:t>
            </w:r>
            <w:r>
              <w:rPr>
                <w:sz w:val="20"/>
                <w:szCs w:val="20"/>
              </w:rPr>
              <w:t xml:space="preserve">you know </w:t>
            </w:r>
            <w:r w:rsidRPr="00F70C5B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contains</w:t>
            </w:r>
            <w:r w:rsidRPr="00F70C5B">
              <w:rPr>
                <w:sz w:val="20"/>
                <w:szCs w:val="20"/>
              </w:rPr>
              <w:t xml:space="preserve"> 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word</w:t>
            </w:r>
            <w:r>
              <w:rPr>
                <w:sz w:val="20"/>
                <w:szCs w:val="20"/>
              </w:rPr>
              <w:t xml:space="preserve"> you know </w:t>
            </w:r>
            <w:r w:rsidRPr="00F70C5B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contains</w:t>
            </w:r>
            <w:r w:rsidRPr="00F70C5B">
              <w:rPr>
                <w:sz w:val="20"/>
                <w:szCs w:val="20"/>
              </w:rPr>
              <w:t xml:space="preserve"> 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 xml:space="preserve">A word </w:t>
            </w:r>
            <w:r>
              <w:rPr>
                <w:sz w:val="20"/>
                <w:szCs w:val="20"/>
              </w:rPr>
              <w:t xml:space="preserve">you know </w:t>
            </w:r>
            <w:r w:rsidRPr="00F70C5B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contains</w:t>
            </w:r>
            <w:r w:rsidRPr="00F70C5B">
              <w:rPr>
                <w:sz w:val="20"/>
                <w:szCs w:val="20"/>
              </w:rPr>
              <w:t xml:space="preserve">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lastRenderedPageBreak/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 xml:space="preserve">A word </w:t>
            </w:r>
            <w:r>
              <w:rPr>
                <w:sz w:val="20"/>
                <w:szCs w:val="20"/>
              </w:rPr>
              <w:t xml:space="preserve">you know </w:t>
            </w:r>
            <w:r w:rsidRPr="00F70C5B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contains</w:t>
            </w:r>
            <w:r w:rsidRPr="00F70C5B">
              <w:rPr>
                <w:sz w:val="20"/>
                <w:szCs w:val="20"/>
              </w:rPr>
              <w:t xml:space="preserve">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 xml:space="preserve">A word </w:t>
            </w:r>
            <w:r>
              <w:rPr>
                <w:sz w:val="20"/>
                <w:szCs w:val="20"/>
              </w:rPr>
              <w:t xml:space="preserve">you know </w:t>
            </w:r>
            <w:r w:rsidRPr="00F70C5B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contains</w:t>
            </w:r>
            <w:r w:rsidRPr="00F70C5B">
              <w:rPr>
                <w:sz w:val="20"/>
                <w:szCs w:val="20"/>
              </w:rPr>
              <w:t xml:space="preserve"> 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word</w:t>
            </w:r>
            <w:r>
              <w:rPr>
                <w:sz w:val="20"/>
                <w:szCs w:val="20"/>
              </w:rPr>
              <w:t xml:space="preserve"> you know</w:t>
            </w:r>
            <w:r w:rsidRPr="00F70C5B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contains</w:t>
            </w:r>
            <w:r w:rsidRPr="00F70C5B">
              <w:rPr>
                <w:sz w:val="20"/>
                <w:szCs w:val="20"/>
              </w:rPr>
              <w:t xml:space="preserve">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word</w:t>
            </w:r>
            <w:r>
              <w:rPr>
                <w:sz w:val="20"/>
                <w:szCs w:val="20"/>
              </w:rPr>
              <w:t xml:space="preserve"> you know </w:t>
            </w:r>
            <w:r w:rsidRPr="00F70C5B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contains</w:t>
            </w:r>
            <w:r w:rsidRPr="00F70C5B">
              <w:rPr>
                <w:sz w:val="20"/>
                <w:szCs w:val="20"/>
              </w:rPr>
              <w:t xml:space="preserve"> 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p w:rsidR="005509E1" w:rsidRDefault="005509E1" w:rsidP="005509E1">
      <w:pPr>
        <w:pStyle w:val="NoSpacing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3684"/>
      </w:tblGrid>
      <w:tr w:rsidR="005509E1" w:rsidRPr="0043799A" w:rsidTr="001B6FBA">
        <w:trPr>
          <w:trHeight w:val="773"/>
        </w:trPr>
        <w:tc>
          <w:tcPr>
            <w:tcW w:w="1800" w:type="dxa"/>
            <w:vMerge w:val="restart"/>
          </w:tcPr>
          <w:p w:rsidR="005509E1" w:rsidRPr="00F70C5B" w:rsidRDefault="005509E1" w:rsidP="001B6FBA">
            <w:pPr>
              <w:pStyle w:val="NoSpacing"/>
            </w:pPr>
            <w:r w:rsidRPr="00F70C5B">
              <w:t>Prefix, Suffix, or Stem</w:t>
            </w:r>
          </w:p>
        </w:tc>
        <w:tc>
          <w:tcPr>
            <w:tcW w:w="4140" w:type="dxa"/>
          </w:tcPr>
          <w:p w:rsidR="005509E1" w:rsidRPr="00F70C5B" w:rsidRDefault="005509E1" w:rsidP="001B6FBA">
            <w:r w:rsidRPr="00F70C5B">
              <w:t>The Definition</w:t>
            </w:r>
            <w:r>
              <w:t xml:space="preserve"> (from sheet)</w:t>
            </w:r>
          </w:p>
        </w:tc>
        <w:tc>
          <w:tcPr>
            <w:tcW w:w="3684" w:type="dxa"/>
            <w:vMerge w:val="restart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picture of what the Prefix, Suffix, or Stem means</w:t>
            </w:r>
          </w:p>
        </w:tc>
      </w:tr>
      <w:tr w:rsidR="005509E1" w:rsidRPr="0043799A" w:rsidTr="001B6FBA">
        <w:trPr>
          <w:trHeight w:val="1279"/>
        </w:trPr>
        <w:tc>
          <w:tcPr>
            <w:tcW w:w="1800" w:type="dxa"/>
            <w:vMerge/>
          </w:tcPr>
          <w:p w:rsidR="005509E1" w:rsidRPr="0043799A" w:rsidRDefault="005509E1" w:rsidP="001B6FB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9E1" w:rsidRPr="00F70C5B" w:rsidRDefault="005509E1" w:rsidP="001B6FBA">
            <w:pPr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A word</w:t>
            </w:r>
            <w:r>
              <w:rPr>
                <w:sz w:val="20"/>
                <w:szCs w:val="20"/>
              </w:rPr>
              <w:t xml:space="preserve"> you know</w:t>
            </w:r>
            <w:r w:rsidRPr="00F70C5B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contains</w:t>
            </w:r>
            <w:r w:rsidRPr="00F70C5B">
              <w:rPr>
                <w:sz w:val="20"/>
                <w:szCs w:val="20"/>
              </w:rPr>
              <w:t xml:space="preserve"> the Prefix, Suffix, or Stem</w:t>
            </w:r>
          </w:p>
        </w:tc>
        <w:tc>
          <w:tcPr>
            <w:tcW w:w="3684" w:type="dxa"/>
            <w:vMerge/>
          </w:tcPr>
          <w:p w:rsidR="005509E1" w:rsidRPr="0043799A" w:rsidRDefault="005509E1" w:rsidP="001B6FBA">
            <w:pPr>
              <w:rPr>
                <w:sz w:val="28"/>
                <w:szCs w:val="28"/>
              </w:rPr>
            </w:pPr>
          </w:p>
        </w:tc>
      </w:tr>
    </w:tbl>
    <w:p w:rsidR="005509E1" w:rsidRDefault="005509E1" w:rsidP="005509E1">
      <w:pPr>
        <w:pStyle w:val="NoSpacing"/>
        <w:rPr>
          <w:sz w:val="28"/>
          <w:szCs w:val="28"/>
        </w:rPr>
      </w:pPr>
    </w:p>
    <w:sectPr w:rsidR="005509E1" w:rsidSect="007D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9E1"/>
    <w:rsid w:val="005509E1"/>
    <w:rsid w:val="007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09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jfredette</dc:creator>
  <cp:lastModifiedBy>jfredette</cp:lastModifiedBy>
  <cp:revision>1</cp:revision>
  <dcterms:created xsi:type="dcterms:W3CDTF">2014-09-15T17:32:00Z</dcterms:created>
  <dcterms:modified xsi:type="dcterms:W3CDTF">2014-09-15T17:33:00Z</dcterms:modified>
</cp:coreProperties>
</file>